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47155" w14:textId="77777777" w:rsidR="00506C4E" w:rsidRDefault="009E7761">
      <w:pPr>
        <w:spacing w:before="180" w:after="180"/>
        <w:ind w:firstLine="720"/>
        <w:jc w:val="center"/>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Cooperative Working and Living in the Alienated (United) States:</w:t>
      </w:r>
    </w:p>
    <w:p w14:paraId="2F347156" w14:textId="77777777" w:rsidR="00506C4E" w:rsidRDefault="009E7761">
      <w:pPr>
        <w:spacing w:before="180" w:after="180"/>
        <w:ind w:firstLine="720"/>
        <w:jc w:val="center"/>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 xml:space="preserve"> Re-Imagining the Theater Industry</w:t>
      </w:r>
    </w:p>
    <w:p w14:paraId="2F347157" w14:textId="77777777" w:rsidR="00506C4E" w:rsidRDefault="009E7761">
      <w:pPr>
        <w:spacing w:before="180" w:after="180"/>
        <w:ind w:firstLine="720"/>
        <w:jc w:val="center"/>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 xml:space="preserve">By Daryanna Lancet </w:t>
      </w:r>
    </w:p>
    <w:p w14:paraId="2F347158" w14:textId="77777777" w:rsidR="00506C4E" w:rsidRDefault="009E7761">
      <w:pPr>
        <w:spacing w:before="180" w:after="180"/>
        <w:ind w:firstLine="720"/>
        <w:rPr>
          <w:rFonts w:ascii="Times New Roman" w:eastAsia="Times New Roman" w:hAnsi="Times New Roman" w:cs="Times New Roman"/>
          <w:i/>
          <w:color w:val="2D3B45"/>
          <w:sz w:val="24"/>
          <w:szCs w:val="24"/>
        </w:rPr>
      </w:pPr>
      <w:r>
        <w:rPr>
          <w:rFonts w:ascii="Times New Roman" w:eastAsia="Times New Roman" w:hAnsi="Times New Roman" w:cs="Times New Roman"/>
          <w:i/>
          <w:noProof/>
          <w:color w:val="2D3B45"/>
          <w:sz w:val="24"/>
          <w:szCs w:val="24"/>
          <w:lang w:val="en-US"/>
        </w:rPr>
        <w:drawing>
          <wp:inline distT="114300" distB="114300" distL="114300" distR="114300" wp14:anchorId="2F347198" wp14:editId="2F347199">
            <wp:extent cx="5319435" cy="267676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19435" cy="2676767"/>
                    </a:xfrm>
                    <a:prstGeom prst="rect">
                      <a:avLst/>
                    </a:prstGeom>
                    <a:ln/>
                  </pic:spPr>
                </pic:pic>
              </a:graphicData>
            </a:graphic>
          </wp:inline>
        </w:drawing>
      </w:r>
    </w:p>
    <w:p w14:paraId="2F347159" w14:textId="77777777" w:rsidR="00506C4E" w:rsidRDefault="009E7761">
      <w:pPr>
        <w:pStyle w:val="Heading2"/>
        <w:keepNext w:val="0"/>
        <w:keepLines w:val="0"/>
        <w:spacing w:before="340" w:after="0"/>
        <w:rPr>
          <w:rFonts w:ascii="Times New Roman" w:eastAsia="Times New Roman" w:hAnsi="Times New Roman" w:cs="Times New Roman"/>
          <w:i/>
          <w:color w:val="2D3B45"/>
          <w:sz w:val="24"/>
          <w:szCs w:val="24"/>
        </w:rPr>
      </w:pPr>
      <w:bookmarkStart w:id="0" w:name="_heading=h.gjdgxs" w:colFirst="0" w:colLast="0"/>
      <w:bookmarkEnd w:id="0"/>
      <w:r>
        <w:rPr>
          <w:rFonts w:ascii="Times New Roman" w:eastAsia="Times New Roman" w:hAnsi="Times New Roman" w:cs="Times New Roman"/>
          <w:b/>
          <w:i/>
          <w:color w:val="E36800"/>
          <w:sz w:val="22"/>
          <w:szCs w:val="22"/>
        </w:rPr>
        <w:t xml:space="preserve">Picture: In Full View: Artist Co-op 7: </w:t>
      </w:r>
      <w:r>
        <w:rPr>
          <w:rFonts w:ascii="Times New Roman" w:eastAsia="Times New Roman" w:hAnsi="Times New Roman" w:cs="Times New Roman"/>
          <w:b/>
          <w:i/>
          <w:color w:val="2D3B45"/>
          <w:sz w:val="19"/>
          <w:szCs w:val="19"/>
        </w:rPr>
        <w:t xml:space="preserve">Tribute to Artist Rachelle Mark (https://www.co-op7.org/exhibits.html)   </w:t>
      </w:r>
    </w:p>
    <w:p w14:paraId="2F34715A" w14:textId="77777777" w:rsidR="00506C4E" w:rsidRDefault="009E7761">
      <w:pPr>
        <w:spacing w:before="180" w:after="180"/>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“People have for a long time been trying to free themselves from alienation through culture and art. While they die every day during the eight or more hours that they sell their labor power, they hope to come to life afterwards in spiritual activities. But</w:t>
      </w:r>
      <w:r>
        <w:rPr>
          <w:rFonts w:ascii="Times New Roman" w:eastAsia="Times New Roman" w:hAnsi="Times New Roman" w:cs="Times New Roman"/>
          <w:i/>
          <w:color w:val="2D3B45"/>
          <w:sz w:val="24"/>
          <w:szCs w:val="24"/>
        </w:rPr>
        <w:t xml:space="preserve"> this remedy bears the germs of the very alienation they fight during the day: it is as solitary individuals that they seek communion with their environment.”</w:t>
      </w:r>
    </w:p>
    <w:p w14:paraId="2F34715B" w14:textId="77777777" w:rsidR="00506C4E" w:rsidRDefault="009E7761">
      <w:pPr>
        <w:spacing w:before="180" w:after="180" w:line="523" w:lineRule="auto"/>
        <w:rPr>
          <w:rFonts w:ascii="Times New Roman" w:eastAsia="Times New Roman" w:hAnsi="Times New Roman" w:cs="Times New Roman"/>
          <w:i/>
          <w:color w:val="2D3B45"/>
          <w:sz w:val="24"/>
          <w:szCs w:val="24"/>
        </w:rPr>
      </w:pPr>
      <w:r>
        <w:rPr>
          <w:rFonts w:ascii="Times New Roman" w:eastAsia="Times New Roman" w:hAnsi="Times New Roman" w:cs="Times New Roman"/>
          <w:i/>
          <w:color w:val="2D3B45"/>
          <w:sz w:val="24"/>
          <w:szCs w:val="24"/>
        </w:rPr>
        <w:t xml:space="preserve">-Che Guevarra, </w:t>
      </w:r>
      <w:r>
        <w:rPr>
          <w:rFonts w:ascii="Times New Roman" w:eastAsia="Times New Roman" w:hAnsi="Times New Roman" w:cs="Times New Roman"/>
          <w:color w:val="2D3B45"/>
          <w:sz w:val="24"/>
          <w:szCs w:val="24"/>
        </w:rPr>
        <w:t>On Art and Revolution</w:t>
      </w:r>
      <w:r>
        <w:rPr>
          <w:rFonts w:ascii="Times New Roman" w:eastAsia="Times New Roman" w:hAnsi="Times New Roman" w:cs="Times New Roman"/>
          <w:i/>
          <w:color w:val="2D3B45"/>
          <w:sz w:val="24"/>
          <w:szCs w:val="24"/>
        </w:rPr>
        <w:t xml:space="preserve"> </w:t>
      </w:r>
    </w:p>
    <w:p w14:paraId="2F34715C" w14:textId="77777777" w:rsidR="00506C4E" w:rsidRDefault="009E7761">
      <w:pPr>
        <w:spacing w:before="180" w:after="180" w:line="523" w:lineRule="auto"/>
        <w:ind w:firstLine="72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In our last class of ‘Performance of Revolution’, we watche</w:t>
      </w:r>
      <w:r>
        <w:rPr>
          <w:rFonts w:ascii="Times New Roman" w:eastAsia="Times New Roman" w:hAnsi="Times New Roman" w:cs="Times New Roman"/>
          <w:color w:val="2D3B45"/>
          <w:sz w:val="24"/>
          <w:szCs w:val="24"/>
        </w:rPr>
        <w:t xml:space="preserve">d the fourth episode of Veneuzualaanalysis’s </w:t>
      </w:r>
      <w:r>
        <w:rPr>
          <w:rFonts w:ascii="Times New Roman" w:eastAsia="Times New Roman" w:hAnsi="Times New Roman" w:cs="Times New Roman"/>
          <w:i/>
          <w:color w:val="2D3B45"/>
          <w:sz w:val="24"/>
          <w:szCs w:val="24"/>
        </w:rPr>
        <w:t xml:space="preserve">In Commune </w:t>
      </w:r>
      <w:r>
        <w:rPr>
          <w:rFonts w:ascii="Times New Roman" w:eastAsia="Times New Roman" w:hAnsi="Times New Roman" w:cs="Times New Roman"/>
          <w:color w:val="2D3B45"/>
          <w:sz w:val="24"/>
          <w:szCs w:val="24"/>
        </w:rPr>
        <w:t>series,</w:t>
      </w:r>
      <w:r>
        <w:rPr>
          <w:rFonts w:ascii="Times New Roman" w:eastAsia="Times New Roman" w:hAnsi="Times New Roman" w:cs="Times New Roman"/>
          <w:i/>
          <w:color w:val="2D3B45"/>
          <w:sz w:val="24"/>
          <w:szCs w:val="24"/>
        </w:rPr>
        <w:t xml:space="preserve"> The Che Guevara Commune. </w:t>
      </w:r>
      <w:r>
        <w:rPr>
          <w:rFonts w:ascii="Times New Roman" w:eastAsia="Times New Roman" w:hAnsi="Times New Roman" w:cs="Times New Roman"/>
          <w:color w:val="2D3B45"/>
          <w:sz w:val="24"/>
          <w:szCs w:val="24"/>
        </w:rPr>
        <w:t>Among other things, the film highlighted how workers cooperatives in Venezuela stored local farmers’ coffee in a ‘bank’, solving farmers’ problem of needing to sell th</w:t>
      </w:r>
      <w:r>
        <w:rPr>
          <w:rFonts w:ascii="Times New Roman" w:eastAsia="Times New Roman" w:hAnsi="Times New Roman" w:cs="Times New Roman"/>
          <w:color w:val="2D3B45"/>
          <w:sz w:val="24"/>
          <w:szCs w:val="24"/>
        </w:rPr>
        <w:t xml:space="preserve">eir coffee all at once; it also showed how workers cooperatives gave options for local young people to learn a trade and get housing. Ultimately, in just under an hour, this short episode gestured towards a kind of humane future </w:t>
      </w:r>
      <w:r>
        <w:rPr>
          <w:rFonts w:ascii="Times New Roman" w:eastAsia="Times New Roman" w:hAnsi="Times New Roman" w:cs="Times New Roman"/>
          <w:color w:val="2D3B45"/>
          <w:sz w:val="24"/>
          <w:szCs w:val="24"/>
        </w:rPr>
        <w:lastRenderedPageBreak/>
        <w:t>that might be possible with</w:t>
      </w:r>
      <w:r>
        <w:rPr>
          <w:rFonts w:ascii="Times New Roman" w:eastAsia="Times New Roman" w:hAnsi="Times New Roman" w:cs="Times New Roman"/>
          <w:color w:val="2D3B45"/>
          <w:sz w:val="24"/>
          <w:szCs w:val="24"/>
        </w:rPr>
        <w:t xml:space="preserve">in agriculture and food production (and other industries as well) if the decision-making power and natural local resources were returned to the workers. </w:t>
      </w:r>
    </w:p>
    <w:p w14:paraId="2F34715D" w14:textId="77777777" w:rsidR="00506C4E" w:rsidRDefault="009E7761">
      <w:pPr>
        <w:spacing w:before="180" w:after="180" w:line="523" w:lineRule="auto"/>
        <w:ind w:firstLine="720"/>
        <w:rPr>
          <w:rFonts w:ascii="Times New Roman" w:eastAsia="Times New Roman" w:hAnsi="Times New Roman" w:cs="Times New Roman"/>
          <w:color w:val="2D3B45"/>
          <w:sz w:val="24"/>
          <w:szCs w:val="24"/>
          <w:u w:val="single"/>
        </w:rPr>
      </w:pPr>
      <w:r>
        <w:rPr>
          <w:rFonts w:ascii="Times New Roman" w:eastAsia="Times New Roman" w:hAnsi="Times New Roman" w:cs="Times New Roman"/>
          <w:color w:val="2D3B45"/>
          <w:sz w:val="24"/>
          <w:szCs w:val="24"/>
        </w:rPr>
        <w:t xml:space="preserve">There are two histories, existing side by side, which together form legitimation and grounding for the cooperatives pictured in </w:t>
      </w:r>
      <w:r>
        <w:rPr>
          <w:rFonts w:ascii="Times New Roman" w:eastAsia="Times New Roman" w:hAnsi="Times New Roman" w:cs="Times New Roman"/>
          <w:i/>
          <w:color w:val="2D3B45"/>
          <w:sz w:val="24"/>
          <w:szCs w:val="24"/>
        </w:rPr>
        <w:t>The Che Guevara Commune.</w:t>
      </w:r>
      <w:r>
        <w:rPr>
          <w:rFonts w:ascii="Times New Roman" w:eastAsia="Times New Roman" w:hAnsi="Times New Roman" w:cs="Times New Roman"/>
          <w:color w:val="2D3B45"/>
          <w:sz w:val="24"/>
          <w:szCs w:val="24"/>
        </w:rPr>
        <w:t xml:space="preserve"> The first history is— workers cooperatives and communes have powerful precedents in Venezuela; the norm</w:t>
      </w:r>
      <w:r>
        <w:rPr>
          <w:rFonts w:ascii="Times New Roman" w:eastAsia="Times New Roman" w:hAnsi="Times New Roman" w:cs="Times New Roman"/>
          <w:color w:val="2D3B45"/>
          <w:sz w:val="24"/>
          <w:szCs w:val="24"/>
        </w:rPr>
        <w:t>alization of horizontal power structures is the empowering inheritance of Venezuela's socialist visions. The second history, though, is one of economic imperialism—or the exploitative, greedy extraction of resources from Venezuela by the United States; thi</w:t>
      </w:r>
      <w:r>
        <w:rPr>
          <w:rFonts w:ascii="Times New Roman" w:eastAsia="Times New Roman" w:hAnsi="Times New Roman" w:cs="Times New Roman"/>
          <w:color w:val="2D3B45"/>
          <w:sz w:val="24"/>
          <w:szCs w:val="24"/>
        </w:rPr>
        <w:t>s economic imperialism involves, among many, many harms, the building of large factories, the outcompeting local businesses and farmers, and ultimate exploitation and underpaying local workers who have no other options for employment; it involves the Unite</w:t>
      </w:r>
      <w:r>
        <w:rPr>
          <w:rFonts w:ascii="Times New Roman" w:eastAsia="Times New Roman" w:hAnsi="Times New Roman" w:cs="Times New Roman"/>
          <w:color w:val="2D3B45"/>
          <w:sz w:val="24"/>
          <w:szCs w:val="24"/>
        </w:rPr>
        <w:t xml:space="preserve">d States imposing crippling sanctions on Venezuela—sanctions which have, in the past, shot their economies inflation rate up beyond 700%, and caused 1 in 3 Venezuelan people to report facing hunger </w:t>
      </w:r>
      <w:hyperlink r:id="rId9">
        <w:r>
          <w:rPr>
            <w:rFonts w:ascii="Times New Roman" w:eastAsia="Times New Roman" w:hAnsi="Times New Roman" w:cs="Times New Roman"/>
            <w:color w:val="1155CC"/>
            <w:sz w:val="24"/>
            <w:szCs w:val="24"/>
            <w:u w:val="single"/>
          </w:rPr>
          <w:t>(1).</w:t>
        </w:r>
      </w:hyperlink>
      <w:r>
        <w:rPr>
          <w:rFonts w:ascii="Times New Roman" w:eastAsia="Times New Roman" w:hAnsi="Times New Roman" w:cs="Times New Roman"/>
          <w:color w:val="2D3B45"/>
          <w:sz w:val="24"/>
          <w:szCs w:val="24"/>
        </w:rPr>
        <w:t xml:space="preserve"> The United States government takes all these measures out of greed and fear that the country they are benefiting from exploiting will find self-sustaining empowerment in a socialist system. The United S</w:t>
      </w:r>
      <w:r>
        <w:rPr>
          <w:rFonts w:ascii="Times New Roman" w:eastAsia="Times New Roman" w:hAnsi="Times New Roman" w:cs="Times New Roman"/>
          <w:color w:val="2D3B45"/>
          <w:sz w:val="24"/>
          <w:szCs w:val="24"/>
        </w:rPr>
        <w:t xml:space="preserve">tates people (us) stay largely oblivious and/or largely occupied with issues closer to home, and our tax dollars fund these crimes against humanity. Ultimately, in the midst of these two histories, to form the cooperatives pictured in the </w:t>
      </w:r>
      <w:r>
        <w:rPr>
          <w:rFonts w:ascii="Times New Roman" w:eastAsia="Times New Roman" w:hAnsi="Times New Roman" w:cs="Times New Roman"/>
          <w:i/>
          <w:color w:val="2D3B45"/>
          <w:sz w:val="24"/>
          <w:szCs w:val="24"/>
        </w:rPr>
        <w:t>Che Guevara Commu</w:t>
      </w:r>
      <w:r>
        <w:rPr>
          <w:rFonts w:ascii="Times New Roman" w:eastAsia="Times New Roman" w:hAnsi="Times New Roman" w:cs="Times New Roman"/>
          <w:i/>
          <w:color w:val="2D3B45"/>
          <w:sz w:val="24"/>
          <w:szCs w:val="24"/>
        </w:rPr>
        <w:t xml:space="preserve">ne, </w:t>
      </w:r>
      <w:r>
        <w:rPr>
          <w:rFonts w:ascii="Times New Roman" w:eastAsia="Times New Roman" w:hAnsi="Times New Roman" w:cs="Times New Roman"/>
          <w:color w:val="2D3B45"/>
          <w:sz w:val="24"/>
          <w:szCs w:val="24"/>
        </w:rPr>
        <w:t xml:space="preserve">to make self-sustaining collaborative groups in which resources and power are shared amongst workers—is a relatively small, but radical and powerful act. </w:t>
      </w:r>
    </w:p>
    <w:p w14:paraId="2F34715E" w14:textId="77777777" w:rsidR="00506C4E" w:rsidRDefault="009E7761">
      <w:pPr>
        <w:spacing w:before="180" w:after="180" w:line="523" w:lineRule="auto"/>
        <w:ind w:firstLine="72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lastRenderedPageBreak/>
        <w:t xml:space="preserve">In the last few minutes of our last class, after we finished </w:t>
      </w:r>
      <w:r>
        <w:rPr>
          <w:rFonts w:ascii="Times New Roman" w:eastAsia="Times New Roman" w:hAnsi="Times New Roman" w:cs="Times New Roman"/>
          <w:i/>
          <w:color w:val="2D3B45"/>
          <w:sz w:val="24"/>
          <w:szCs w:val="24"/>
        </w:rPr>
        <w:t>In Commune: The Che Guevara Commune</w:t>
      </w:r>
      <w:r>
        <w:rPr>
          <w:rFonts w:ascii="Times New Roman" w:eastAsia="Times New Roman" w:hAnsi="Times New Roman" w:cs="Times New Roman"/>
          <w:color w:val="2D3B45"/>
          <w:sz w:val="24"/>
          <w:szCs w:val="24"/>
        </w:rPr>
        <w:t>,</w:t>
      </w:r>
      <w:r>
        <w:rPr>
          <w:rFonts w:ascii="Times New Roman" w:eastAsia="Times New Roman" w:hAnsi="Times New Roman" w:cs="Times New Roman"/>
          <w:color w:val="2D3B45"/>
          <w:sz w:val="24"/>
          <w:szCs w:val="24"/>
        </w:rPr>
        <w:t xml:space="preserve"> Professor Marino asked our class—how can we imagine the United States theater industry operating in a more collective way? This question is something I have been thinking, talking, and to some extent, writing about all year, so below are some of my though</w:t>
      </w:r>
      <w:r>
        <w:rPr>
          <w:rFonts w:ascii="Times New Roman" w:eastAsia="Times New Roman" w:hAnsi="Times New Roman" w:cs="Times New Roman"/>
          <w:color w:val="2D3B45"/>
          <w:sz w:val="24"/>
          <w:szCs w:val="24"/>
        </w:rPr>
        <w:t xml:space="preserve">ts accumulated from my personal experience as a theater artist, student, theater educator, and many, many conversations with friends also involved in the theater world. </w:t>
      </w:r>
    </w:p>
    <w:p w14:paraId="2F34715F" w14:textId="77777777" w:rsidR="00506C4E" w:rsidRDefault="009E7761">
      <w:pPr>
        <w:spacing w:before="180" w:after="180" w:line="523"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First, in order to imagine a better, more communal theater industry, we have to be cle</w:t>
      </w:r>
      <w:r>
        <w:rPr>
          <w:rFonts w:ascii="Times New Roman" w:eastAsia="Times New Roman" w:hAnsi="Times New Roman" w:cs="Times New Roman"/>
          <w:color w:val="2D3B45"/>
          <w:sz w:val="24"/>
          <w:szCs w:val="24"/>
        </w:rPr>
        <w:t xml:space="preserve">ar about where we are as an industry now—the ways we are, as Gueverra would say, “alienating ourselves from each other” and from our own art. </w:t>
      </w:r>
    </w:p>
    <w:p w14:paraId="2F347160" w14:textId="77777777" w:rsidR="00506C4E" w:rsidRDefault="009E7761">
      <w:pPr>
        <w:spacing w:before="180" w:after="180" w:line="523" w:lineRule="auto"/>
        <w:ind w:firstLine="720"/>
        <w:jc w:val="cente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w:t>
      </w:r>
    </w:p>
    <w:p w14:paraId="2F347161" w14:textId="77777777" w:rsidR="00506C4E" w:rsidRDefault="009E7761">
      <w:pPr>
        <w:spacing w:before="180" w:after="180"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D3B45"/>
          <w:sz w:val="24"/>
          <w:szCs w:val="24"/>
        </w:rPr>
        <w:t>Currently, the mainstream theater industry in the United States is segregated by race and class. This has muc</w:t>
      </w:r>
      <w:r>
        <w:rPr>
          <w:rFonts w:ascii="Times New Roman" w:eastAsia="Times New Roman" w:hAnsi="Times New Roman" w:cs="Times New Roman"/>
          <w:color w:val="2D3B45"/>
          <w:sz w:val="24"/>
          <w:szCs w:val="24"/>
        </w:rPr>
        <w:t xml:space="preserve">h to do with the many barriers there are to accessing and participating in theater, as both an artist and an audience member. </w:t>
      </w:r>
      <w:r>
        <w:rPr>
          <w:rFonts w:ascii="Times New Roman" w:eastAsia="Times New Roman" w:hAnsi="Times New Roman" w:cs="Times New Roman"/>
          <w:sz w:val="24"/>
          <w:szCs w:val="24"/>
        </w:rPr>
        <w:t>As it stands now, the mainstream theater industry is not allowed to be a working-class space. Actors (and many other artists withi</w:t>
      </w:r>
      <w:r>
        <w:rPr>
          <w:rFonts w:ascii="Times New Roman" w:eastAsia="Times New Roman" w:hAnsi="Times New Roman" w:cs="Times New Roman"/>
          <w:sz w:val="24"/>
          <w:szCs w:val="24"/>
        </w:rPr>
        <w:t xml:space="preserve">n the theater world, sound designers, lighting, costume designers, any contractor not involved in long- term management or production) are often notoriously underpaid and overworked, with few if any benefits, and little to no job stability. </w:t>
      </w:r>
    </w:p>
    <w:p w14:paraId="2F347162" w14:textId="77777777" w:rsidR="00506C4E" w:rsidRDefault="009E7761">
      <w:pPr>
        <w:spacing w:before="180" w:after="180"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Actor’s Union </w:t>
      </w:r>
      <w:r>
        <w:rPr>
          <w:rFonts w:ascii="Times New Roman" w:eastAsia="Times New Roman" w:hAnsi="Times New Roman" w:cs="Times New Roman"/>
          <w:sz w:val="24"/>
          <w:szCs w:val="24"/>
        </w:rPr>
        <w:t>membership is low because many actors worry that they will miss out on non-equity jobs if they have an Equity card. This is a sad and revealing irony, because the jobs actors fear missing are offered necessarily with theater projects or companies that can’</w:t>
      </w:r>
      <w:r>
        <w:rPr>
          <w:rFonts w:ascii="Times New Roman" w:eastAsia="Times New Roman" w:hAnsi="Times New Roman" w:cs="Times New Roman"/>
          <w:sz w:val="24"/>
          <w:szCs w:val="24"/>
        </w:rPr>
        <w:t xml:space="preserve">t, or </w:t>
      </w:r>
      <w:r>
        <w:rPr>
          <w:rFonts w:ascii="Times New Roman" w:eastAsia="Times New Roman" w:hAnsi="Times New Roman" w:cs="Times New Roman"/>
          <w:sz w:val="24"/>
          <w:szCs w:val="24"/>
        </w:rPr>
        <w:lastRenderedPageBreak/>
        <w:t>don’t want to “afford Union actors”; in other words, theater companies which cannot “afford” to treat their artists to regular breaks and a livable wage. To say this is prohibitive to poor, working class actors and artists, or even lower-middle class</w:t>
      </w:r>
      <w:r>
        <w:rPr>
          <w:rFonts w:ascii="Times New Roman" w:eastAsia="Times New Roman" w:hAnsi="Times New Roman" w:cs="Times New Roman"/>
          <w:sz w:val="24"/>
          <w:szCs w:val="24"/>
        </w:rPr>
        <w:t xml:space="preserve"> actors and artists almost feels ridiculously obvious. And, because racial and economic hierarchies are intersectional in the United States, needing access to a certain degree of wealth to participate comfortably (as both an artist and audience member) in </w:t>
      </w:r>
      <w:r>
        <w:rPr>
          <w:rFonts w:ascii="Times New Roman" w:eastAsia="Times New Roman" w:hAnsi="Times New Roman" w:cs="Times New Roman"/>
          <w:sz w:val="24"/>
          <w:szCs w:val="24"/>
        </w:rPr>
        <w:t xml:space="preserve">a traditional theater space, reinforces the whiteness of the traditional theater space. </w:t>
      </w:r>
    </w:p>
    <w:p w14:paraId="2F347163" w14:textId="77777777" w:rsidR="00506C4E" w:rsidRDefault="009E7761">
      <w:pPr>
        <w:spacing w:line="523" w:lineRule="auto"/>
        <w:ind w:right="-1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didn’t used to need an MFA in Acting to have a sufficient shot at getting a good acting job; now, influential industry magazines, like Backstage.com and Theaterman</w:t>
      </w:r>
      <w:r>
        <w:rPr>
          <w:rFonts w:ascii="Times New Roman" w:eastAsia="Times New Roman" w:hAnsi="Times New Roman" w:cs="Times New Roman"/>
          <w:sz w:val="24"/>
          <w:szCs w:val="24"/>
        </w:rPr>
        <w:t>ia say you do, or at the very least, say “it really gives you a leg up!” (Theatermania). Sound familiar? It’s just like how in the United States, you didn't need a college degree to have a sufficient shot at getting a well-paying job with benefits. MFA pro</w:t>
      </w:r>
      <w:r>
        <w:rPr>
          <w:rFonts w:ascii="Times New Roman" w:eastAsia="Times New Roman" w:hAnsi="Times New Roman" w:cs="Times New Roman"/>
          <w:sz w:val="24"/>
          <w:szCs w:val="24"/>
        </w:rPr>
        <w:t>grams are often incredibly expensive to apply to and attend. There are a handful of fully funded programs like University of California San Diego, University of Washington, and the Cleveland Playhouse. However, many of these programs advertise as all-consu</w:t>
      </w:r>
      <w:r>
        <w:rPr>
          <w:rFonts w:ascii="Times New Roman" w:eastAsia="Times New Roman" w:hAnsi="Times New Roman" w:cs="Times New Roman"/>
          <w:sz w:val="24"/>
          <w:szCs w:val="24"/>
        </w:rPr>
        <w:t xml:space="preserve">ming of the actors' time and disallow their program participants to work while attending. This means that if housing is not provided, working class, let alone poor theater artists are screwed. </w:t>
      </w:r>
    </w:p>
    <w:p w14:paraId="2F347164" w14:textId="77777777" w:rsidR="00506C4E" w:rsidRDefault="009E7761">
      <w:pPr>
        <w:spacing w:line="523" w:lineRule="auto"/>
        <w:ind w:right="-1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here is the crux of the issue: so many people trained in t</w:t>
      </w:r>
      <w:r>
        <w:rPr>
          <w:rFonts w:ascii="Times New Roman" w:eastAsia="Times New Roman" w:hAnsi="Times New Roman" w:cs="Times New Roman"/>
          <w:sz w:val="24"/>
          <w:szCs w:val="24"/>
        </w:rPr>
        <w:t xml:space="preserve">he theater arts have been normalized into accepting this is the way things are: </w:t>
      </w:r>
    </w:p>
    <w:p w14:paraId="2F347165" w14:textId="77777777" w:rsidR="00506C4E" w:rsidRDefault="009E7761">
      <w:pPr>
        <w:numPr>
          <w:ilvl w:val="0"/>
          <w:numId w:val="3"/>
        </w:numPr>
        <w:spacing w:line="480" w:lineRule="auto"/>
        <w:ind w:righ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artists, we are constantly told (by society, by ourselves, by each other within the community)</w:t>
      </w:r>
      <w:r>
        <w:rPr>
          <w:rFonts w:ascii="Times New Roman" w:eastAsia="Times New Roman" w:hAnsi="Times New Roman" w:cs="Times New Roman"/>
          <w:b/>
          <w:color w:val="CC0000"/>
          <w:sz w:val="24"/>
          <w:szCs w:val="24"/>
        </w:rPr>
        <w:t xml:space="preserve"> </w:t>
      </w:r>
      <w:r>
        <w:rPr>
          <w:rFonts w:ascii="Times New Roman" w:eastAsia="Times New Roman" w:hAnsi="Times New Roman" w:cs="Times New Roman"/>
          <w:b/>
          <w:color w:val="990000"/>
          <w:sz w:val="24"/>
          <w:szCs w:val="24"/>
        </w:rPr>
        <w:t xml:space="preserve">it is a privilege and honor to work in the arts. </w:t>
      </w:r>
    </w:p>
    <w:p w14:paraId="2F347166" w14:textId="77777777" w:rsidR="00506C4E" w:rsidRDefault="009E7761">
      <w:pPr>
        <w:spacing w:line="480" w:lineRule="auto"/>
        <w:ind w:left="720" w:right="-18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It is. To act, (to create in any capacity) to ‘perform’ your human-ness with (ideally) a certain degree of personal agency. The act of ‘being’ human does not keep other people from viewing you as a one-dimensional character, or stereotype; such a dynamic c</w:t>
      </w:r>
      <w:r>
        <w:rPr>
          <w:rFonts w:ascii="Times New Roman" w:eastAsia="Times New Roman" w:hAnsi="Times New Roman" w:cs="Times New Roman"/>
          <w:sz w:val="24"/>
          <w:szCs w:val="24"/>
        </w:rPr>
        <w:t>an easily happen in other types of gig work when the person delivering your food, or coming to fix your faucet is thought of as “DoorDash Guy” or “Plumber Guy.” As said above, artistic gig work can give you the opportunity to display your unique multidimen</w:t>
      </w:r>
      <w:r>
        <w:rPr>
          <w:rFonts w:ascii="Times New Roman" w:eastAsia="Times New Roman" w:hAnsi="Times New Roman" w:cs="Times New Roman"/>
          <w:sz w:val="24"/>
          <w:szCs w:val="24"/>
        </w:rPr>
        <w:t xml:space="preserve">sionality, and thereby actively ‘perform’ your humanity for yourself/and or others; many people doing gig work like </w:t>
      </w:r>
      <w:sdt>
        <w:sdtPr>
          <w:tag w:val="goog_rdk_0"/>
          <w:id w:val="-1111278839"/>
        </w:sdtPr>
        <w:sdtEndPr/>
        <w:sdtContent/>
      </w:sdt>
      <w:sdt>
        <w:sdtPr>
          <w:tag w:val="goog_rdk_1"/>
          <w:id w:val="352839688"/>
        </w:sdtPr>
        <w:sdtEndPr/>
        <w:sdtContent/>
      </w:sdt>
      <w:r>
        <w:rPr>
          <w:rFonts w:ascii="Times New Roman" w:eastAsia="Times New Roman" w:hAnsi="Times New Roman" w:cs="Times New Roman"/>
          <w:sz w:val="24"/>
          <w:szCs w:val="24"/>
        </w:rPr>
        <w:t>actors do not work jobs in which they get to ‘perform’ their humanity</w:t>
      </w:r>
      <w:bookmarkStart w:id="1" w:name="_GoBack"/>
      <w:bookmarkEnd w:id="1"/>
      <w:r>
        <w:rPr>
          <w:rFonts w:ascii="Times New Roman" w:eastAsia="Times New Roman" w:hAnsi="Times New Roman" w:cs="Times New Roman"/>
          <w:sz w:val="24"/>
          <w:szCs w:val="24"/>
        </w:rPr>
        <w:t xml:space="preserve"> . However, many actors’ second or third jobs do not relate t</w:t>
      </w:r>
      <w:r>
        <w:rPr>
          <w:rFonts w:ascii="Times New Roman" w:eastAsia="Times New Roman" w:hAnsi="Times New Roman" w:cs="Times New Roman"/>
          <w:sz w:val="24"/>
          <w:szCs w:val="24"/>
        </w:rPr>
        <w:t xml:space="preserve">o art-making—the classic waiter-trope is a reality for many. Some actors do commercial work to make ends meet, which is an opportunity for representation for an accurate diversity of racial, gender, body-type identities </w:t>
      </w:r>
      <w:sdt>
        <w:sdtPr>
          <w:tag w:val="goog_rdk_2"/>
          <w:id w:val="116495607"/>
        </w:sdtPr>
        <w:sdtEndPr/>
        <w:sdtContent/>
      </w:sdt>
      <w:sdt>
        <w:sdtPr>
          <w:tag w:val="goog_rdk_3"/>
          <w:id w:val="868037974"/>
        </w:sdtPr>
        <w:sdtEndPr/>
        <w:sdtContent/>
      </w:sdt>
      <w:r>
        <w:rPr>
          <w:rFonts w:ascii="Times New Roman" w:eastAsia="Times New Roman" w:hAnsi="Times New Roman" w:cs="Times New Roman"/>
          <w:sz w:val="24"/>
          <w:szCs w:val="24"/>
        </w:rPr>
        <w:t>to be pictured; also, it is an o</w:t>
      </w:r>
      <w:r>
        <w:rPr>
          <w:rFonts w:ascii="Times New Roman" w:eastAsia="Times New Roman" w:hAnsi="Times New Roman" w:cs="Times New Roman"/>
          <w:sz w:val="24"/>
          <w:szCs w:val="24"/>
        </w:rPr>
        <w:t xml:space="preserve">pportunity for actors to be consumers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i/>
          <w:sz w:val="24"/>
          <w:szCs w:val="24"/>
        </w:rPr>
        <w:t xml:space="preserve">Representation is not to be underestimated, however it is not the same as telling a nuanced portrayal of a human experience, while having artistic agency, housing, food, and security. </w:t>
      </w:r>
    </w:p>
    <w:p w14:paraId="2F347167" w14:textId="77777777" w:rsidR="00506C4E" w:rsidRDefault="00506C4E">
      <w:pPr>
        <w:spacing w:line="480" w:lineRule="auto"/>
        <w:ind w:left="720" w:right="-180"/>
        <w:rPr>
          <w:rFonts w:ascii="Times New Roman" w:eastAsia="Times New Roman" w:hAnsi="Times New Roman" w:cs="Times New Roman"/>
          <w:sz w:val="24"/>
          <w:szCs w:val="24"/>
        </w:rPr>
      </w:pPr>
    </w:p>
    <w:p w14:paraId="2F347168" w14:textId="77777777" w:rsidR="00506C4E" w:rsidRDefault="009E7761">
      <w:pPr>
        <w:numPr>
          <w:ilvl w:val="0"/>
          <w:numId w:val="3"/>
        </w:numPr>
        <w:spacing w:line="480" w:lineRule="auto"/>
        <w:ind w:right="-180"/>
        <w:rPr>
          <w:sz w:val="24"/>
          <w:szCs w:val="24"/>
        </w:rPr>
      </w:pPr>
      <w:r>
        <w:rPr>
          <w:rFonts w:ascii="Times New Roman" w:eastAsia="Times New Roman" w:hAnsi="Times New Roman" w:cs="Times New Roman"/>
          <w:b/>
          <w:sz w:val="24"/>
          <w:szCs w:val="24"/>
        </w:rPr>
        <w:t>As artists, we understand</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white"/>
        </w:rPr>
        <w:t>we will always be underfunded, overworked, often underestimated, undervalued, and overlooked</w:t>
      </w:r>
      <w:r>
        <w:rPr>
          <w:rFonts w:ascii="Times New Roman" w:eastAsia="Times New Roman" w:hAnsi="Times New Roman" w:cs="Times New Roman"/>
          <w:color w:val="0000FF"/>
          <w:sz w:val="24"/>
          <w:szCs w:val="24"/>
          <w:highlight w:val="white"/>
        </w:rPr>
        <w:t xml:space="preserve">. </w:t>
      </w:r>
    </w:p>
    <w:p w14:paraId="2F347169" w14:textId="77777777" w:rsidR="00506C4E" w:rsidRDefault="009E7761">
      <w:pPr>
        <w:spacing w:line="480" w:lineRule="auto"/>
        <w:ind w:left="7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Budget cuts for arts programs in schools has been directly linked to inability for arts programs to be “quantified.” Cultural work that deals with emotions and morals also has a long history of being undervalued and under-supported by a ruling body or gove</w:t>
      </w:r>
      <w:r>
        <w:rPr>
          <w:rFonts w:ascii="Times New Roman" w:eastAsia="Times New Roman" w:hAnsi="Times New Roman" w:cs="Times New Roman"/>
          <w:sz w:val="24"/>
          <w:szCs w:val="24"/>
        </w:rPr>
        <w:t xml:space="preserve">rnment that is afraid of what it will do to the people. </w:t>
      </w:r>
    </w:p>
    <w:p w14:paraId="2F34716A" w14:textId="77777777" w:rsidR="00506C4E" w:rsidRDefault="009E7761">
      <w:pPr>
        <w:spacing w:line="480" w:lineRule="auto"/>
        <w:ind w:right="-1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These ideas above, 1) and 2) could, I believe, have been stated by many people— anyone who was familiar with the art world in any capacity. But now--speaking again from years of personal experience a</w:t>
      </w:r>
      <w:r>
        <w:rPr>
          <w:rFonts w:ascii="Times New Roman" w:eastAsia="Times New Roman" w:hAnsi="Times New Roman" w:cs="Times New Roman"/>
          <w:sz w:val="24"/>
          <w:szCs w:val="24"/>
        </w:rPr>
        <w:t>nd conversation—something uncomfortable has happened, specifically over the last several years with the popularization of the gig economy; these two ideas have surreally converged to form the below, seemingly illogical but consciously and unconsciously ‘fe</w:t>
      </w:r>
      <w:r>
        <w:rPr>
          <w:rFonts w:ascii="Times New Roman" w:eastAsia="Times New Roman" w:hAnsi="Times New Roman" w:cs="Times New Roman"/>
          <w:sz w:val="24"/>
          <w:szCs w:val="24"/>
        </w:rPr>
        <w:t xml:space="preserve">lt truth’: </w:t>
      </w:r>
    </w:p>
    <w:p w14:paraId="2F34716B" w14:textId="77777777" w:rsidR="00506C4E" w:rsidRDefault="009E7761">
      <w:pPr>
        <w:numPr>
          <w:ilvl w:val="0"/>
          <w:numId w:val="3"/>
        </w:numPr>
        <w:spacing w:line="480" w:lineRule="auto"/>
        <w:ind w:righ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 artists, we understand that it is a </w:t>
      </w:r>
      <w:r>
        <w:rPr>
          <w:rFonts w:ascii="Times New Roman" w:eastAsia="Times New Roman" w:hAnsi="Times New Roman" w:cs="Times New Roman"/>
          <w:b/>
          <w:color w:val="990000"/>
          <w:sz w:val="24"/>
          <w:szCs w:val="24"/>
        </w:rPr>
        <w:t xml:space="preserve">privilege and honor to work in the arts </w:t>
      </w:r>
      <w:r>
        <w:rPr>
          <w:rFonts w:ascii="Times New Roman" w:eastAsia="Times New Roman" w:hAnsi="Times New Roman" w:cs="Times New Roman"/>
          <w:b/>
          <w:sz w:val="24"/>
          <w:szCs w:val="24"/>
        </w:rPr>
        <w:t xml:space="preserve">and </w:t>
      </w:r>
      <w:r>
        <w:rPr>
          <w:rFonts w:ascii="Times New Roman" w:eastAsia="Times New Roman" w:hAnsi="Times New Roman" w:cs="Times New Roman"/>
          <w:b/>
          <w:color w:val="0000FF"/>
          <w:sz w:val="24"/>
          <w:szCs w:val="24"/>
        </w:rPr>
        <w:t xml:space="preserve">be constantly overworked and underpaid. </w:t>
      </w:r>
    </w:p>
    <w:p w14:paraId="2F34716C" w14:textId="77777777" w:rsidR="00506C4E" w:rsidRDefault="009E776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idea that because it is a privilege to work in the arts, we are lucky to get any job we can get—no matter what they</w:t>
      </w:r>
      <w:r>
        <w:rPr>
          <w:rFonts w:ascii="Times New Roman" w:eastAsia="Times New Roman" w:hAnsi="Times New Roman" w:cs="Times New Roman"/>
          <w:sz w:val="24"/>
          <w:szCs w:val="24"/>
        </w:rPr>
        <w:t xml:space="preserve"> pay is premised on the assumption that we can always get another job. A final time for the audience members in the back, with the hearing aids, </w:t>
      </w:r>
      <w:r>
        <w:rPr>
          <w:rFonts w:ascii="Times New Roman" w:eastAsia="Times New Roman" w:hAnsi="Times New Roman" w:cs="Times New Roman"/>
          <w:i/>
          <w:sz w:val="24"/>
          <w:szCs w:val="24"/>
        </w:rPr>
        <w:t xml:space="preserve">this idea is toxic, exploitative, and prohibitive, and reinforces existing racial and classist barriers in the </w:t>
      </w:r>
      <w:r>
        <w:rPr>
          <w:rFonts w:ascii="Times New Roman" w:eastAsia="Times New Roman" w:hAnsi="Times New Roman" w:cs="Times New Roman"/>
          <w:i/>
          <w:sz w:val="24"/>
          <w:szCs w:val="24"/>
        </w:rPr>
        <w:t>industry</w:t>
      </w:r>
      <w:r>
        <w:rPr>
          <w:rFonts w:ascii="Times New Roman" w:eastAsia="Times New Roman" w:hAnsi="Times New Roman" w:cs="Times New Roman"/>
          <w:sz w:val="24"/>
          <w:szCs w:val="24"/>
        </w:rPr>
        <w:t xml:space="preserve">. This cannot continue. As Professor Angela Marino says, this makes “work in the arts optional, and thus the arts too, become optional—demoted as accessory to public value rather than the means and ends to the achievements of society.” </w:t>
      </w:r>
    </w:p>
    <w:p w14:paraId="2F34716D" w14:textId="77777777" w:rsidR="00506C4E" w:rsidRDefault="009E7761">
      <w:pPr>
        <w:spacing w:line="523" w:lineRule="auto"/>
        <w:ind w:right="-1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F34716E" w14:textId="77777777" w:rsidR="00506C4E" w:rsidRDefault="009E7761">
      <w:pPr>
        <w:spacing w:line="523" w:lineRule="auto"/>
        <w:ind w:right="-180"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Finally,</w:t>
      </w:r>
      <w:r>
        <w:rPr>
          <w:rFonts w:ascii="Times New Roman" w:eastAsia="Times New Roman" w:hAnsi="Times New Roman" w:cs="Times New Roman"/>
          <w:sz w:val="24"/>
          <w:szCs w:val="24"/>
        </w:rPr>
        <w:t xml:space="preserve"> we must address how the people who generally come to the mainstream traditional theater—majority white, middle-upper class people— dictate to some degree what and how theaters put on productions, how this dynamic can cause harm to artists, particularly BI</w:t>
      </w:r>
      <w:r>
        <w:rPr>
          <w:rFonts w:ascii="Times New Roman" w:eastAsia="Times New Roman" w:hAnsi="Times New Roman" w:cs="Times New Roman"/>
          <w:sz w:val="24"/>
          <w:szCs w:val="24"/>
        </w:rPr>
        <w:t>POC artists, involved in the production, and ultimately perpetuate art that does not ‘push the needle forward’ in terms of shaking up the status quo. Because the U.S. does not have a huge (state-sponsored) theater-going culture in the way other countries h</w:t>
      </w:r>
      <w:r>
        <w:rPr>
          <w:rFonts w:ascii="Times New Roman" w:eastAsia="Times New Roman" w:hAnsi="Times New Roman" w:cs="Times New Roman"/>
          <w:sz w:val="24"/>
          <w:szCs w:val="24"/>
        </w:rPr>
        <w:t xml:space="preserve">ave— U.S. theaters don’t have funding, so they are largely dependent on people coming to their performances—so they </w:t>
      </w:r>
      <w:r>
        <w:rPr>
          <w:rFonts w:ascii="Times New Roman" w:eastAsia="Times New Roman" w:hAnsi="Times New Roman" w:cs="Times New Roman"/>
          <w:sz w:val="24"/>
          <w:szCs w:val="24"/>
        </w:rPr>
        <w:lastRenderedPageBreak/>
        <w:t>perform what they understand and imagine the people coming to their performances will want. The majority of theater going audiences are majo</w:t>
      </w:r>
      <w:r>
        <w:rPr>
          <w:rFonts w:ascii="Times New Roman" w:eastAsia="Times New Roman" w:hAnsi="Times New Roman" w:cs="Times New Roman"/>
          <w:sz w:val="24"/>
          <w:szCs w:val="24"/>
        </w:rPr>
        <w:t xml:space="preserve">rity white, middle to upper class people, in large part because of the spaces theater is happening in and the price it is happening for. </w:t>
      </w:r>
      <w:r>
        <w:rPr>
          <w:rFonts w:ascii="Times New Roman" w:eastAsia="Times New Roman" w:hAnsi="Times New Roman" w:cs="Times New Roman"/>
          <w:i/>
          <w:sz w:val="24"/>
          <w:szCs w:val="24"/>
        </w:rPr>
        <w:t xml:space="preserve">There evolves a feedback loop of cash—money sustaining the theater is from this very specific sector of the community, </w:t>
      </w:r>
      <w:r>
        <w:rPr>
          <w:rFonts w:ascii="Times New Roman" w:eastAsia="Times New Roman" w:hAnsi="Times New Roman" w:cs="Times New Roman"/>
          <w:i/>
          <w:sz w:val="24"/>
          <w:szCs w:val="24"/>
        </w:rPr>
        <w:t xml:space="preserve">and the plays being staged are implicitly for that very sector of the community...and on and on. </w:t>
      </w:r>
    </w:p>
    <w:p w14:paraId="2F34716F" w14:textId="77777777" w:rsidR="00506C4E" w:rsidRDefault="009E7761">
      <w:pPr>
        <w:spacing w:line="523" w:lineRule="auto"/>
        <w:ind w:right="-1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how do we get to this theater that’s better? Things are changing in the industry but not nearly fast or far enough. </w:t>
      </w:r>
    </w:p>
    <w:p w14:paraId="2F347170" w14:textId="77777777" w:rsidR="00506C4E" w:rsidRDefault="00506C4E">
      <w:pPr>
        <w:spacing w:line="523" w:lineRule="auto"/>
        <w:ind w:right="-180"/>
        <w:rPr>
          <w:rFonts w:ascii="Times New Roman" w:eastAsia="Times New Roman" w:hAnsi="Times New Roman" w:cs="Times New Roman"/>
          <w:b/>
          <w:sz w:val="24"/>
          <w:szCs w:val="24"/>
        </w:rPr>
      </w:pPr>
    </w:p>
    <w:p w14:paraId="2F347171" w14:textId="77777777" w:rsidR="00506C4E" w:rsidRDefault="009E7761">
      <w:pPr>
        <w:spacing w:line="523" w:lineRule="auto"/>
        <w:ind w:righ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way forward: a few offered re-imag</w:t>
      </w:r>
      <w:r>
        <w:rPr>
          <w:rFonts w:ascii="Times New Roman" w:eastAsia="Times New Roman" w:hAnsi="Times New Roman" w:cs="Times New Roman"/>
          <w:b/>
          <w:sz w:val="24"/>
          <w:szCs w:val="24"/>
        </w:rPr>
        <w:t xml:space="preserve">inings of theater (the start of a living document?) </w:t>
      </w:r>
    </w:p>
    <w:p w14:paraId="2F347172" w14:textId="77777777" w:rsidR="00506C4E" w:rsidRDefault="009E7761">
      <w:pPr>
        <w:spacing w:line="523" w:lineRule="auto"/>
        <w:ind w:right="-1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our way forward? In all honesty, the way forward that all sectors of work are working with/or should be working with right now—those in power, those who are white, those with means, those who alr</w:t>
      </w:r>
      <w:r>
        <w:rPr>
          <w:rFonts w:ascii="Times New Roman" w:eastAsia="Times New Roman" w:hAnsi="Times New Roman" w:cs="Times New Roman"/>
          <w:sz w:val="24"/>
          <w:szCs w:val="24"/>
        </w:rPr>
        <w:t>eady have access to the industry need to literally be abdicating their positions of power and using their connections, privileges, and ‘in-s’ with elite, white dominant spaces to uplift the stories that need to be told, those of BIPOC, poor, queer and/or t</w:t>
      </w:r>
      <w:r>
        <w:rPr>
          <w:rFonts w:ascii="Times New Roman" w:eastAsia="Times New Roman" w:hAnsi="Times New Roman" w:cs="Times New Roman"/>
          <w:sz w:val="24"/>
          <w:szCs w:val="24"/>
        </w:rPr>
        <w:t>rans storytellers. In a country separated geographically and emotionally, often along lines of race and class, and with those divisions being reinforced by the mass media and social media algorithms in the information that we consume and produce each day—w</w:t>
      </w:r>
      <w:r>
        <w:rPr>
          <w:rFonts w:ascii="Times New Roman" w:eastAsia="Times New Roman" w:hAnsi="Times New Roman" w:cs="Times New Roman"/>
          <w:sz w:val="24"/>
          <w:szCs w:val="24"/>
        </w:rPr>
        <w:t xml:space="preserve">ell-told stories that move people and that circulate easily (through our polarized media) are a huge part of how we as a nation and world can and need to move forward. Climate change is our communal ticking clock. </w:t>
      </w:r>
    </w:p>
    <w:p w14:paraId="2F347173" w14:textId="77777777" w:rsidR="00506C4E" w:rsidRDefault="009E7761">
      <w:pPr>
        <w:spacing w:line="523" w:lineRule="auto"/>
        <w:ind w:right="-1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While we wait (and protest, and fight, an</w:t>
      </w:r>
      <w:r>
        <w:rPr>
          <w:rFonts w:ascii="Times New Roman" w:eastAsia="Times New Roman" w:hAnsi="Times New Roman" w:cs="Times New Roman"/>
          <w:sz w:val="24"/>
          <w:szCs w:val="24"/>
        </w:rPr>
        <w:t xml:space="preserve">d write for) systemic issues and wealth redistribution, I have a pitch for a new theater model---and indeed small-time art production model, for groups of people or for individuals. </w:t>
      </w:r>
    </w:p>
    <w:p w14:paraId="2F347174" w14:textId="77777777" w:rsidR="00506C4E" w:rsidRDefault="009E7761">
      <w:pPr>
        <w:spacing w:line="523" w:lineRule="auto"/>
        <w:ind w:right="-180"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**Not sure if this is the right place to put this, but I want to acknowle</w:t>
      </w:r>
      <w:r>
        <w:rPr>
          <w:rFonts w:ascii="Times New Roman" w:eastAsia="Times New Roman" w:hAnsi="Times New Roman" w:cs="Times New Roman"/>
          <w:sz w:val="24"/>
          <w:szCs w:val="24"/>
        </w:rPr>
        <w:t>dge that my pitches below are not necessarily the best fit for everyone, nor do they strive to be; they are just a couple of ideas I’ve come up with through many experiences and conversations I’ve had. If you are a person of color, a Black person, or an In</w:t>
      </w:r>
      <w:r>
        <w:rPr>
          <w:rFonts w:ascii="Times New Roman" w:eastAsia="Times New Roman" w:hAnsi="Times New Roman" w:cs="Times New Roman"/>
          <w:sz w:val="24"/>
          <w:szCs w:val="24"/>
        </w:rPr>
        <w:t xml:space="preserve">digneous person in the Entertainment Industry, poor, or trans —while those experiences are by no means a monolith—your existence, and climbing the rungs within the Entertainment Industry can be a form of resistance, and form of radical political action in </w:t>
      </w:r>
      <w:r>
        <w:rPr>
          <w:rFonts w:ascii="Times New Roman" w:eastAsia="Times New Roman" w:hAnsi="Times New Roman" w:cs="Times New Roman"/>
          <w:sz w:val="24"/>
          <w:szCs w:val="24"/>
        </w:rPr>
        <w:t>itself **</w:t>
      </w:r>
    </w:p>
    <w:p w14:paraId="2F347175" w14:textId="77777777" w:rsidR="00506C4E" w:rsidRDefault="009E7761">
      <w:pPr>
        <w:spacing w:line="523" w:lineRule="auto"/>
        <w:ind w:right="-180" w:firstLine="720"/>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9900FF"/>
          <w:sz w:val="30"/>
          <w:szCs w:val="30"/>
          <w:u w:val="single"/>
        </w:rPr>
        <w:t xml:space="preserve"> Reimagining U.S. Theater Structures: A Living Document!   </w:t>
      </w:r>
      <w:r>
        <w:rPr>
          <w:rFonts w:ascii="Times New Roman" w:eastAsia="Times New Roman" w:hAnsi="Times New Roman" w:cs="Times New Roman"/>
          <w:b/>
          <w:color w:val="9900FF"/>
          <w:sz w:val="52"/>
          <w:szCs w:val="52"/>
          <w:u w:val="single"/>
        </w:rPr>
        <w:t xml:space="preserve"> </w:t>
      </w:r>
      <w:r>
        <w:rPr>
          <w:rFonts w:ascii="Times New Roman" w:eastAsia="Times New Roman" w:hAnsi="Times New Roman" w:cs="Times New Roman"/>
          <w:b/>
          <w:sz w:val="24"/>
          <w:szCs w:val="24"/>
          <w:u w:val="single"/>
        </w:rPr>
        <w:t xml:space="preserve">   </w:t>
      </w:r>
    </w:p>
    <w:p w14:paraId="2F347176" w14:textId="77777777" w:rsidR="00506C4E" w:rsidRDefault="009E7761">
      <w:pPr>
        <w:numPr>
          <w:ilvl w:val="0"/>
          <w:numId w:val="2"/>
        </w:numPr>
        <w:spacing w:line="523" w:lineRule="auto"/>
        <w:ind w:left="0" w:righ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Paying Artists Can “Pay It Forward” (Pay it Back to the Community): </w:t>
      </w:r>
    </w:p>
    <w:p w14:paraId="2F347177" w14:textId="77777777" w:rsidR="00506C4E" w:rsidRDefault="009E7761">
      <w:pPr>
        <w:spacing w:line="523" w:lineRule="auto"/>
        <w:ind w:righ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A Pitch for people who get Grants/Have money/Access to money</w:t>
      </w:r>
    </w:p>
    <w:p w14:paraId="2F347178" w14:textId="77777777" w:rsidR="00506C4E" w:rsidRDefault="009E7761">
      <w:pPr>
        <w:spacing w:line="523"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If you pay an artist, or group of artists a </w:t>
      </w:r>
      <w:r>
        <w:rPr>
          <w:rFonts w:ascii="Times New Roman" w:eastAsia="Times New Roman" w:hAnsi="Times New Roman" w:cs="Times New Roman"/>
          <w:i/>
          <w:sz w:val="24"/>
          <w:szCs w:val="24"/>
        </w:rPr>
        <w:t>living</w:t>
      </w:r>
      <w:r>
        <w:rPr>
          <w:rFonts w:ascii="Times New Roman" w:eastAsia="Times New Roman" w:hAnsi="Times New Roman" w:cs="Times New Roman"/>
          <w:sz w:val="24"/>
          <w:szCs w:val="24"/>
        </w:rPr>
        <w:t xml:space="preserve"> wage, and audience members/ crowd, or group of people come to the performance, then you can donate the money from audience members to go towards justice organizations. </w:t>
      </w:r>
    </w:p>
    <w:p w14:paraId="2F347179" w14:textId="77777777" w:rsidR="00506C4E" w:rsidRDefault="009E7761">
      <w:pPr>
        <w:spacing w:line="523"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Ideally, the justice org</w:t>
      </w:r>
      <w:r>
        <w:rPr>
          <w:rFonts w:ascii="Times New Roman" w:eastAsia="Times New Roman" w:hAnsi="Times New Roman" w:cs="Times New Roman"/>
          <w:sz w:val="24"/>
          <w:szCs w:val="24"/>
        </w:rPr>
        <w:t>anization is local. Let the organization know money is coming its way! Then—if desired and consensual—a relationship can be formed with the justice organization over time---between the artists and the organization, and between the audience members whose mo</w:t>
      </w:r>
      <w:r>
        <w:rPr>
          <w:rFonts w:ascii="Times New Roman" w:eastAsia="Times New Roman" w:hAnsi="Times New Roman" w:cs="Times New Roman"/>
          <w:sz w:val="24"/>
          <w:szCs w:val="24"/>
        </w:rPr>
        <w:t>ney is going to support it; this process of building connection will be individual to organization, each artist group.</w:t>
      </w:r>
    </w:p>
    <w:p w14:paraId="2F34717A" w14:textId="77777777" w:rsidR="00506C4E" w:rsidRDefault="009E7761">
      <w:pPr>
        <w:spacing w:line="523"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°This is not wealth redistribution. But it’s money going in the right direction (not circulating back to fund more perfo</w:t>
      </w:r>
      <w:r>
        <w:rPr>
          <w:rFonts w:ascii="Times New Roman" w:eastAsia="Times New Roman" w:hAnsi="Times New Roman" w:cs="Times New Roman"/>
          <w:sz w:val="24"/>
          <w:szCs w:val="24"/>
        </w:rPr>
        <w:t>rmances that majority wealthy/middle class white people attend), and it’s not wealth just blindly given with a blank check. Ideally, the people whose money is going to the justice organization feelings/hearts/memories were affected and shifted along the wa</w:t>
      </w:r>
      <w:r>
        <w:rPr>
          <w:rFonts w:ascii="Times New Roman" w:eastAsia="Times New Roman" w:hAnsi="Times New Roman" w:cs="Times New Roman"/>
          <w:sz w:val="24"/>
          <w:szCs w:val="24"/>
        </w:rPr>
        <w:t xml:space="preserve">y--and this process of building connection and relationship can be individual to organization, each artist group. It requires a grant, or some sort of third-party external source funding the artists. </w:t>
      </w:r>
    </w:p>
    <w:p w14:paraId="2F34717B" w14:textId="77777777" w:rsidR="00506C4E" w:rsidRDefault="009E7761">
      <w:pPr>
        <w:spacing w:line="523" w:lineRule="auto"/>
        <w:ind w:left="720" w:right="-18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Artist Cooperatives: A Network of Them! </w:t>
      </w:r>
    </w:p>
    <w:p w14:paraId="2F34717C" w14:textId="77777777" w:rsidR="00506C4E" w:rsidRDefault="009E7761">
      <w:pPr>
        <w:spacing w:line="523" w:lineRule="auto"/>
        <w:ind w:left="720" w:right="-18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 pitch for all of us to get working on this because *they’re already doing it in Cuba*, and it’s cool idea </w:t>
      </w:r>
    </w:p>
    <w:p w14:paraId="2F34717D" w14:textId="77777777" w:rsidR="00506C4E" w:rsidRDefault="009E7761">
      <w:pPr>
        <w:spacing w:line="240" w:lineRule="auto"/>
        <w:ind w:right="-1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have addressed early in Chapter 2, you have to work extremely hard to gain access to theater institutions (theaters, MFA’s) with resources, </w:t>
      </w:r>
      <w:r>
        <w:rPr>
          <w:rFonts w:ascii="Times New Roman" w:eastAsia="Times New Roman" w:hAnsi="Times New Roman" w:cs="Times New Roman"/>
          <w:sz w:val="24"/>
          <w:szCs w:val="24"/>
        </w:rPr>
        <w:t>often for no compensation (again, this is prohibitive and exploitative, and perpetuating of current racial and economic hierarchies of how holds/wields power within theater industry). Sometimes, even once you get into traditional theater institutions (MFA’</w:t>
      </w:r>
      <w:r>
        <w:rPr>
          <w:rFonts w:ascii="Times New Roman" w:eastAsia="Times New Roman" w:hAnsi="Times New Roman" w:cs="Times New Roman"/>
          <w:sz w:val="24"/>
          <w:szCs w:val="24"/>
        </w:rPr>
        <w:t xml:space="preserve">s, big theaters, film) you don’t even have the kind of agency and empowerment you want and need, as a human and artist, within those spaces. </w:t>
      </w:r>
    </w:p>
    <w:p w14:paraId="2F34717E" w14:textId="77777777" w:rsidR="00506C4E" w:rsidRDefault="00506C4E">
      <w:pPr>
        <w:spacing w:line="240" w:lineRule="auto"/>
        <w:ind w:right="-180" w:firstLine="720"/>
        <w:rPr>
          <w:rFonts w:ascii="Times New Roman" w:eastAsia="Times New Roman" w:hAnsi="Times New Roman" w:cs="Times New Roman"/>
          <w:sz w:val="24"/>
          <w:szCs w:val="24"/>
        </w:rPr>
      </w:pPr>
    </w:p>
    <w:p w14:paraId="2F34717F" w14:textId="77777777" w:rsidR="00506C4E" w:rsidRDefault="009E7761">
      <w:pPr>
        <w:spacing w:line="523" w:lineRule="auto"/>
        <w:ind w:right="-1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 imagine! Artist Cooperatives—a network of them! There could be a website where you connect with the different</w:t>
      </w:r>
      <w:r>
        <w:rPr>
          <w:rFonts w:ascii="Times New Roman" w:eastAsia="Times New Roman" w:hAnsi="Times New Roman" w:cs="Times New Roman"/>
          <w:sz w:val="24"/>
          <w:szCs w:val="24"/>
        </w:rPr>
        <w:t xml:space="preserve"> styles of artists and form housing/working groups ranging from 8-40 people! If you share housing, you always have space to live and create in! You can share much-needed tangible resources (ie: equipment, tools, space, funds, food, rent), and much-needed i</w:t>
      </w:r>
      <w:r>
        <w:rPr>
          <w:rFonts w:ascii="Times New Roman" w:eastAsia="Times New Roman" w:hAnsi="Times New Roman" w:cs="Times New Roman"/>
          <w:sz w:val="24"/>
          <w:szCs w:val="24"/>
        </w:rPr>
        <w:t xml:space="preserve">ntangible ones (ie: ideas, constructive criticism, support, community, companionship). Plus, again, in the coming years with climate change, group-resource sharing housing is the most socially-responsible option, for those who can, especially those living </w:t>
      </w:r>
      <w:r>
        <w:rPr>
          <w:rFonts w:ascii="Times New Roman" w:eastAsia="Times New Roman" w:hAnsi="Times New Roman" w:cs="Times New Roman"/>
          <w:sz w:val="24"/>
          <w:szCs w:val="24"/>
        </w:rPr>
        <w:t>in top-resource consuming countries like the United States.</w:t>
      </w:r>
    </w:p>
    <w:p w14:paraId="2F347180" w14:textId="77777777" w:rsidR="00506C4E" w:rsidRDefault="009E7761">
      <w:pPr>
        <w:spacing w:line="523" w:lineRule="auto"/>
        <w:ind w:right="-1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Artist Cooperative System could also operate like </w:t>
      </w:r>
      <w:hyperlink r:id="rId10">
        <w:r>
          <w:rPr>
            <w:rFonts w:ascii="Times New Roman" w:eastAsia="Times New Roman" w:hAnsi="Times New Roman" w:cs="Times New Roman"/>
            <w:color w:val="1155CC"/>
            <w:sz w:val="24"/>
            <w:szCs w:val="24"/>
            <w:u w:val="single"/>
          </w:rPr>
          <w:t>Workaway.info</w:t>
        </w:r>
      </w:hyperlink>
      <w:r>
        <w:rPr>
          <w:rFonts w:ascii="Times New Roman" w:eastAsia="Times New Roman" w:hAnsi="Times New Roman" w:cs="Times New Roman"/>
          <w:sz w:val="24"/>
          <w:szCs w:val="24"/>
        </w:rPr>
        <w:t xml:space="preserve"> with options for people to do Artist Co-op exchanges. You’re a freelance writer an</w:t>
      </w:r>
      <w:r>
        <w:rPr>
          <w:rFonts w:ascii="Times New Roman" w:eastAsia="Times New Roman" w:hAnsi="Times New Roman" w:cs="Times New Roman"/>
          <w:sz w:val="24"/>
          <w:szCs w:val="24"/>
        </w:rPr>
        <w:t>d never been exposed to visual art? Exchange co-op spots with a person from a painter-themed Artist co-op! Want your work to be connected to direct action and social change? Join that co-op, or exchange with them and offer your services. I use the term “ar</w:t>
      </w:r>
      <w:r>
        <w:rPr>
          <w:rFonts w:ascii="Times New Roman" w:eastAsia="Times New Roman" w:hAnsi="Times New Roman" w:cs="Times New Roman"/>
          <w:sz w:val="24"/>
          <w:szCs w:val="24"/>
        </w:rPr>
        <w:t>tist” very loosely here—because I really do believe that anyone given the time, space, and opportunity is a creator—of what, and why is the most interesting question.</w:t>
      </w:r>
    </w:p>
    <w:p w14:paraId="2F347181" w14:textId="77777777" w:rsidR="00506C4E" w:rsidRDefault="009E7761">
      <w:pPr>
        <w:spacing w:line="523" w:lineRule="auto"/>
        <w:ind w:left="720" w:righ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Partner with Local Businesses, Schools and Cultural Organizations!  </w:t>
      </w:r>
    </w:p>
    <w:p w14:paraId="2F347182" w14:textId="77777777" w:rsidR="00506C4E" w:rsidRDefault="009E7761">
      <w:pPr>
        <w:spacing w:line="523" w:lineRule="auto"/>
        <w:ind w:right="-18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What systems of e</w:t>
      </w:r>
      <w:r>
        <w:rPr>
          <w:rFonts w:ascii="Times New Roman" w:eastAsia="Times New Roman" w:hAnsi="Times New Roman" w:cs="Times New Roman"/>
          <w:b/>
          <w:i/>
          <w:sz w:val="24"/>
          <w:szCs w:val="24"/>
        </w:rPr>
        <w:t xml:space="preserve">xchange can you imagine facilitating with your art making? </w:t>
      </w:r>
    </w:p>
    <w:p w14:paraId="2F347183" w14:textId="77777777" w:rsidR="00506C4E" w:rsidRDefault="009E7761">
      <w:pPr>
        <w:spacing w:line="523"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you and your cohort teach a dance class at a bakery for the workers and the customers in exchange for weekly free bread deliveries? </w:t>
      </w:r>
    </w:p>
    <w:p w14:paraId="2F347184" w14:textId="77777777" w:rsidR="00506C4E" w:rsidRDefault="009E7761">
      <w:pPr>
        <w:spacing w:line="523"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-Can you build an interactive, play-able stage in a park o</w:t>
      </w:r>
      <w:r>
        <w:rPr>
          <w:rFonts w:ascii="Times New Roman" w:eastAsia="Times New Roman" w:hAnsi="Times New Roman" w:cs="Times New Roman"/>
          <w:sz w:val="24"/>
          <w:szCs w:val="24"/>
        </w:rPr>
        <w:t xml:space="preserve">r a local school with students, teach them the tools, help them stage a play on it, and leave it up for enjoyment afterwards? </w:t>
      </w:r>
    </w:p>
    <w:p w14:paraId="2F347185" w14:textId="77777777" w:rsidR="00506C4E" w:rsidRDefault="009E7761">
      <w:pPr>
        <w:spacing w:line="523"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-Can your work involve implanting tangible changes in your community? Is there a performance to be had around picking up trash, o</w:t>
      </w:r>
      <w:r>
        <w:rPr>
          <w:rFonts w:ascii="Times New Roman" w:eastAsia="Times New Roman" w:hAnsi="Times New Roman" w:cs="Times New Roman"/>
          <w:sz w:val="24"/>
          <w:szCs w:val="24"/>
        </w:rPr>
        <w:t xml:space="preserve">r weekly gardening, or community letter writing?  </w:t>
      </w:r>
    </w:p>
    <w:p w14:paraId="2F347186" w14:textId="77777777" w:rsidR="00506C4E" w:rsidRDefault="00506C4E">
      <w:pPr>
        <w:spacing w:line="523" w:lineRule="auto"/>
        <w:ind w:right="-180"/>
        <w:rPr>
          <w:rFonts w:ascii="Times New Roman" w:eastAsia="Times New Roman" w:hAnsi="Times New Roman" w:cs="Times New Roman"/>
          <w:i/>
          <w:sz w:val="24"/>
          <w:szCs w:val="24"/>
        </w:rPr>
      </w:pPr>
    </w:p>
    <w:p w14:paraId="2F347187" w14:textId="77777777" w:rsidR="00506C4E" w:rsidRDefault="00506C4E">
      <w:pPr>
        <w:spacing w:line="523" w:lineRule="auto"/>
        <w:ind w:right="-180"/>
        <w:rPr>
          <w:rFonts w:ascii="Times New Roman" w:eastAsia="Times New Roman" w:hAnsi="Times New Roman" w:cs="Times New Roman"/>
          <w:sz w:val="24"/>
          <w:szCs w:val="24"/>
        </w:rPr>
      </w:pPr>
    </w:p>
    <w:p w14:paraId="2F347188" w14:textId="77777777" w:rsidR="00506C4E" w:rsidRDefault="009E7761">
      <w:pPr>
        <w:spacing w:line="523" w:lineRule="auto"/>
        <w:ind w:right="-180"/>
        <w:jc w:val="center"/>
        <w:rPr>
          <w:rFonts w:ascii="Times New Roman" w:eastAsia="Times New Roman" w:hAnsi="Times New Roman" w:cs="Times New Roman"/>
          <w:sz w:val="24"/>
          <w:szCs w:val="24"/>
          <w:shd w:val="clear" w:color="auto" w:fill="D9EAD3"/>
        </w:rPr>
      </w:pPr>
      <w:r>
        <w:rPr>
          <w:rFonts w:ascii="Times New Roman" w:eastAsia="Times New Roman" w:hAnsi="Times New Roman" w:cs="Times New Roman"/>
          <w:sz w:val="24"/>
          <w:szCs w:val="24"/>
          <w:shd w:val="clear" w:color="auto" w:fill="D9EAD3"/>
        </w:rPr>
        <w:t>Please feel free to add your own ideas/dreams/examples!</w:t>
      </w:r>
    </w:p>
    <w:p w14:paraId="2F347189" w14:textId="77777777" w:rsidR="00506C4E" w:rsidRDefault="009E7761">
      <w:pPr>
        <w:spacing w:line="523" w:lineRule="auto"/>
        <w:ind w:right="-180"/>
        <w:jc w:val="center"/>
        <w:rPr>
          <w:rFonts w:ascii="Times New Roman" w:eastAsia="Times New Roman" w:hAnsi="Times New Roman" w:cs="Times New Roman"/>
          <w:sz w:val="24"/>
          <w:szCs w:val="24"/>
          <w:shd w:val="clear" w:color="auto" w:fill="D9EAD3"/>
        </w:rPr>
      </w:pPr>
      <w:r>
        <w:rPr>
          <w:rFonts w:ascii="Times New Roman" w:eastAsia="Times New Roman" w:hAnsi="Times New Roman" w:cs="Times New Roman"/>
          <w:sz w:val="24"/>
          <w:szCs w:val="24"/>
          <w:shd w:val="clear" w:color="auto" w:fill="D9EAD3"/>
        </w:rPr>
        <w:t xml:space="preserve">Please feel free to reach out to me @daryannalancet or message @create4relief on Instagram if you are interested in making any of these/or any other things happen! </w:t>
      </w:r>
    </w:p>
    <w:p w14:paraId="2F34718A" w14:textId="77777777" w:rsidR="00506C4E" w:rsidRDefault="00506C4E">
      <w:pPr>
        <w:spacing w:line="523" w:lineRule="auto"/>
        <w:ind w:right="-180"/>
        <w:rPr>
          <w:rFonts w:ascii="Times New Roman" w:eastAsia="Times New Roman" w:hAnsi="Times New Roman" w:cs="Times New Roman"/>
          <w:sz w:val="24"/>
          <w:szCs w:val="24"/>
        </w:rPr>
      </w:pPr>
    </w:p>
    <w:p w14:paraId="2F34718B" w14:textId="77777777" w:rsidR="00506C4E" w:rsidRDefault="00506C4E">
      <w:pPr>
        <w:spacing w:line="523" w:lineRule="auto"/>
        <w:ind w:right="-180"/>
        <w:rPr>
          <w:rFonts w:ascii="Times New Roman" w:eastAsia="Times New Roman" w:hAnsi="Times New Roman" w:cs="Times New Roman"/>
          <w:sz w:val="24"/>
          <w:szCs w:val="24"/>
        </w:rPr>
      </w:pPr>
    </w:p>
    <w:p w14:paraId="2F34718C" w14:textId="77777777" w:rsidR="00506C4E" w:rsidRDefault="00506C4E">
      <w:pPr>
        <w:spacing w:line="523" w:lineRule="auto"/>
        <w:ind w:right="-180"/>
        <w:rPr>
          <w:rFonts w:ascii="Times New Roman" w:eastAsia="Times New Roman" w:hAnsi="Times New Roman" w:cs="Times New Roman"/>
          <w:sz w:val="24"/>
          <w:szCs w:val="24"/>
        </w:rPr>
      </w:pPr>
    </w:p>
    <w:p w14:paraId="2F34718D" w14:textId="77777777" w:rsidR="00506C4E" w:rsidRDefault="00506C4E">
      <w:pPr>
        <w:spacing w:line="523" w:lineRule="auto"/>
        <w:ind w:right="-180"/>
        <w:rPr>
          <w:rFonts w:ascii="Times New Roman" w:eastAsia="Times New Roman" w:hAnsi="Times New Roman" w:cs="Times New Roman"/>
          <w:sz w:val="24"/>
          <w:szCs w:val="24"/>
        </w:rPr>
      </w:pPr>
    </w:p>
    <w:p w14:paraId="2F34718E" w14:textId="77777777" w:rsidR="00506C4E" w:rsidRDefault="009E7761">
      <w:pPr>
        <w:spacing w:line="523" w:lineRule="auto"/>
        <w:ind w:left="9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Works Cited: </w:t>
      </w:r>
    </w:p>
    <w:p w14:paraId="2F34718F" w14:textId="77777777" w:rsidR="00506C4E" w:rsidRDefault="009E7761">
      <w:pPr>
        <w:numPr>
          <w:ilvl w:val="0"/>
          <w:numId w:val="1"/>
        </w:numPr>
        <w:spacing w:line="523" w:lineRule="auto"/>
        <w:ind w:left="9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 Guevarra. On Art and Revolution. </w:t>
      </w:r>
    </w:p>
    <w:p w14:paraId="2F347190" w14:textId="77777777" w:rsidR="00506C4E" w:rsidRDefault="009E7761">
      <w:pPr>
        <w:numPr>
          <w:ilvl w:val="0"/>
          <w:numId w:val="1"/>
        </w:numPr>
        <w:spacing w:line="523" w:lineRule="auto"/>
        <w:ind w:left="9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study: 1 of every 3 Venezuelans is facing hunger. ABC News. </w:t>
      </w:r>
      <w:hyperlink r:id="rId11">
        <w:r>
          <w:rPr>
            <w:rFonts w:ascii="Times New Roman" w:eastAsia="Times New Roman" w:hAnsi="Times New Roman" w:cs="Times New Roman"/>
            <w:sz w:val="24"/>
            <w:szCs w:val="24"/>
            <w:u w:val="single"/>
          </w:rPr>
          <w:t>https://abcnews.go.com/International/wireStory/study-venezuelans-facing-hunger-6916557</w:t>
        </w:r>
        <w:r>
          <w:rPr>
            <w:rFonts w:ascii="Times New Roman" w:eastAsia="Times New Roman" w:hAnsi="Times New Roman" w:cs="Times New Roman"/>
            <w:sz w:val="24"/>
            <w:szCs w:val="24"/>
            <w:u w:val="single"/>
          </w:rPr>
          <w:t>7</w:t>
        </w:r>
      </w:hyperlink>
      <w:r>
        <w:rPr>
          <w:rFonts w:ascii="Times New Roman" w:eastAsia="Times New Roman" w:hAnsi="Times New Roman" w:cs="Times New Roman"/>
          <w:sz w:val="24"/>
          <w:szCs w:val="24"/>
        </w:rPr>
        <w:t>. February 23, 2020</w:t>
      </w:r>
    </w:p>
    <w:p w14:paraId="2F347191" w14:textId="77777777" w:rsidR="00506C4E" w:rsidRDefault="009E7761">
      <w:pPr>
        <w:numPr>
          <w:ilvl w:val="0"/>
          <w:numId w:val="1"/>
        </w:numPr>
        <w:spacing w:line="523" w:lineRule="auto"/>
        <w:ind w:left="9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Workaway.info. </w:t>
      </w:r>
      <w:hyperlink r:id="rId12">
        <w:r>
          <w:rPr>
            <w:rFonts w:ascii="Times New Roman" w:eastAsia="Times New Roman" w:hAnsi="Times New Roman" w:cs="Times New Roman"/>
            <w:sz w:val="24"/>
            <w:szCs w:val="24"/>
            <w:u w:val="single"/>
          </w:rPr>
          <w:t>https://www.workaway.info</w:t>
        </w:r>
      </w:hyperlink>
      <w:r>
        <w:rPr>
          <w:rFonts w:ascii="Times New Roman" w:eastAsia="Times New Roman" w:hAnsi="Times New Roman" w:cs="Times New Roman"/>
          <w:sz w:val="24"/>
          <w:szCs w:val="24"/>
        </w:rPr>
        <w:t xml:space="preserve"> </w:t>
      </w:r>
    </w:p>
    <w:p w14:paraId="2F347192" w14:textId="77777777" w:rsidR="00506C4E" w:rsidRDefault="009E7761">
      <w:pPr>
        <w:numPr>
          <w:ilvl w:val="0"/>
          <w:numId w:val="1"/>
        </w:numPr>
        <w:spacing w:line="523" w:lineRule="auto"/>
        <w:ind w:left="9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CREATE4relief. </w:t>
      </w:r>
      <w:hyperlink r:id="rId13">
        <w:r>
          <w:rPr>
            <w:rFonts w:ascii="Times New Roman" w:eastAsia="Times New Roman" w:hAnsi="Times New Roman" w:cs="Times New Roman"/>
            <w:sz w:val="24"/>
            <w:szCs w:val="24"/>
            <w:u w:val="single"/>
          </w:rPr>
          <w:t>https://www.instagram.com/create4relief/</w:t>
        </w:r>
      </w:hyperlink>
      <w:r>
        <w:rPr>
          <w:rFonts w:ascii="Times New Roman" w:eastAsia="Times New Roman" w:hAnsi="Times New Roman" w:cs="Times New Roman"/>
          <w:sz w:val="24"/>
          <w:szCs w:val="24"/>
        </w:rPr>
        <w:t xml:space="preserve"> </w:t>
      </w:r>
    </w:p>
    <w:p w14:paraId="2F347193" w14:textId="77777777" w:rsidR="00506C4E" w:rsidRDefault="00506C4E">
      <w:pPr>
        <w:spacing w:line="523" w:lineRule="auto"/>
        <w:ind w:left="1440" w:right="-180"/>
        <w:rPr>
          <w:rFonts w:ascii="Times New Roman" w:eastAsia="Times New Roman" w:hAnsi="Times New Roman" w:cs="Times New Roman"/>
          <w:sz w:val="24"/>
          <w:szCs w:val="24"/>
        </w:rPr>
      </w:pPr>
    </w:p>
    <w:p w14:paraId="2F347194" w14:textId="77777777" w:rsidR="00506C4E" w:rsidRDefault="00506C4E">
      <w:pPr>
        <w:spacing w:after="240"/>
        <w:rPr>
          <w:rFonts w:ascii="Times New Roman" w:eastAsia="Times New Roman" w:hAnsi="Times New Roman" w:cs="Times New Roman"/>
        </w:rPr>
      </w:pPr>
    </w:p>
    <w:p w14:paraId="2F347195" w14:textId="77777777" w:rsidR="00506C4E" w:rsidRDefault="00506C4E">
      <w:pPr>
        <w:spacing w:after="240"/>
        <w:rPr>
          <w:rFonts w:ascii="Times New Roman" w:eastAsia="Times New Roman" w:hAnsi="Times New Roman" w:cs="Times New Roman"/>
        </w:rPr>
      </w:pPr>
    </w:p>
    <w:p w14:paraId="2F347196" w14:textId="77777777" w:rsidR="00506C4E" w:rsidRDefault="009E7761">
      <w:r>
        <w:t xml:space="preserve"> </w:t>
      </w:r>
    </w:p>
    <w:p w14:paraId="2F347197" w14:textId="77777777" w:rsidR="00506C4E" w:rsidRDefault="00506C4E">
      <w:pPr>
        <w:rPr>
          <w:rFonts w:ascii="Times New Roman" w:eastAsia="Times New Roman" w:hAnsi="Times New Roman" w:cs="Times New Roman"/>
          <w:color w:val="2D3B45"/>
          <w:sz w:val="24"/>
          <w:szCs w:val="24"/>
        </w:rPr>
      </w:pPr>
    </w:p>
    <w:sectPr w:rsidR="00506C4E">
      <w:headerReference w:type="default" r:id="rId14"/>
      <w:pgSz w:w="12240" w:h="15840"/>
      <w:pgMar w:top="1440" w:right="16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471A3" w14:textId="77777777" w:rsidR="00000000" w:rsidRDefault="009E7761">
      <w:pPr>
        <w:spacing w:line="240" w:lineRule="auto"/>
      </w:pPr>
      <w:r>
        <w:separator/>
      </w:r>
    </w:p>
  </w:endnote>
  <w:endnote w:type="continuationSeparator" w:id="0">
    <w:p w14:paraId="2F3471A5" w14:textId="77777777" w:rsidR="00000000" w:rsidRDefault="009E7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4719F" w14:textId="77777777" w:rsidR="00000000" w:rsidRDefault="009E7761">
      <w:pPr>
        <w:spacing w:line="240" w:lineRule="auto"/>
      </w:pPr>
      <w:r>
        <w:separator/>
      </w:r>
    </w:p>
  </w:footnote>
  <w:footnote w:type="continuationSeparator" w:id="0">
    <w:p w14:paraId="2F3471A1" w14:textId="77777777" w:rsidR="00000000" w:rsidRDefault="009E77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4719E" w14:textId="63C94574" w:rsidR="00506C4E" w:rsidRDefault="009E7761">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48D"/>
    <w:multiLevelType w:val="multilevel"/>
    <w:tmpl w:val="E530E51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10361594"/>
    <w:multiLevelType w:val="multilevel"/>
    <w:tmpl w:val="1C94B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C06E05"/>
    <w:multiLevelType w:val="multilevel"/>
    <w:tmpl w:val="1436DB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4E"/>
    <w:rsid w:val="00506C4E"/>
    <w:rsid w:val="009E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7155"/>
  <w15:docId w15:val="{7A4D5B3C-8C12-454D-BCD9-F2B62D5A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A1F5D"/>
    <w:rPr>
      <w:sz w:val="16"/>
      <w:szCs w:val="16"/>
    </w:rPr>
  </w:style>
  <w:style w:type="paragraph" w:styleId="CommentText">
    <w:name w:val="annotation text"/>
    <w:basedOn w:val="Normal"/>
    <w:link w:val="CommentTextChar"/>
    <w:uiPriority w:val="99"/>
    <w:semiHidden/>
    <w:unhideWhenUsed/>
    <w:rsid w:val="003A1F5D"/>
    <w:pPr>
      <w:spacing w:line="240" w:lineRule="auto"/>
    </w:pPr>
    <w:rPr>
      <w:sz w:val="20"/>
      <w:szCs w:val="20"/>
    </w:rPr>
  </w:style>
  <w:style w:type="character" w:customStyle="1" w:styleId="CommentTextChar">
    <w:name w:val="Comment Text Char"/>
    <w:basedOn w:val="DefaultParagraphFont"/>
    <w:link w:val="CommentText"/>
    <w:uiPriority w:val="99"/>
    <w:semiHidden/>
    <w:rsid w:val="003A1F5D"/>
    <w:rPr>
      <w:sz w:val="20"/>
      <w:szCs w:val="20"/>
    </w:rPr>
  </w:style>
  <w:style w:type="paragraph" w:styleId="CommentSubject">
    <w:name w:val="annotation subject"/>
    <w:basedOn w:val="CommentText"/>
    <w:next w:val="CommentText"/>
    <w:link w:val="CommentSubjectChar"/>
    <w:uiPriority w:val="99"/>
    <w:semiHidden/>
    <w:unhideWhenUsed/>
    <w:rsid w:val="003A1F5D"/>
    <w:rPr>
      <w:b/>
      <w:bCs/>
    </w:rPr>
  </w:style>
  <w:style w:type="character" w:customStyle="1" w:styleId="CommentSubjectChar">
    <w:name w:val="Comment Subject Char"/>
    <w:basedOn w:val="CommentTextChar"/>
    <w:link w:val="CommentSubject"/>
    <w:uiPriority w:val="99"/>
    <w:semiHidden/>
    <w:rsid w:val="003A1F5D"/>
    <w:rPr>
      <w:b/>
      <w:bCs/>
      <w:sz w:val="20"/>
      <w:szCs w:val="20"/>
    </w:rPr>
  </w:style>
  <w:style w:type="paragraph" w:styleId="Revision">
    <w:name w:val="Revision"/>
    <w:hidden/>
    <w:uiPriority w:val="99"/>
    <w:semiHidden/>
    <w:rsid w:val="003A1F5D"/>
    <w:pPr>
      <w:spacing w:line="240" w:lineRule="auto"/>
    </w:pPr>
  </w:style>
  <w:style w:type="paragraph" w:styleId="BalloonText">
    <w:name w:val="Balloon Text"/>
    <w:basedOn w:val="Normal"/>
    <w:link w:val="BalloonTextChar"/>
    <w:uiPriority w:val="99"/>
    <w:semiHidden/>
    <w:unhideWhenUsed/>
    <w:rsid w:val="009E77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create4reli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kaway.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cnews.go.com/International/wireStory/study-venezuelans-facing-hunger-691655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orkaway.info" TargetMode="External"/><Relationship Id="rId4" Type="http://schemas.openxmlformats.org/officeDocument/2006/relationships/settings" Target="settings.xml"/><Relationship Id="rId9" Type="http://schemas.openxmlformats.org/officeDocument/2006/relationships/hyperlink" Target="https://abcnews.go.com/International/wireStory/study-venezuelans-facing-hunger-6916557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Yt55QMYQ9zWtuCch7Ix6owOEsw==">AMUW2mUXdBOT1iM05XIPo2dClYDpIWdr+pWfqjJNY0BOprrctTVo9lG+/vriHqqrwTnOE9NklhZquAk6TKTjGTaX7RZYmpZX+hylfxaTbSRZTUJwMxlm/Jc1NSc/aYAv6TlBJpx494e+WZBrL+pqpMkTj8S0wBp2lB0rnrEuZTauwawbmZdP6l9P21j4PtvWPPrmhLFVGop+zY1sqz4klr6PkSE8m4y9WikIE6uy8WAzDehArwm3VxI7P2cMlzGPPwsZ4c8m230HMNjXPjPCEVSv/gisSbWyptSf+5rXywXOyML7d2vN0hRE2c+QIsGE5kxTEtDHm7pPCGUcqwdTtw8CCEAoRbZJqOAkIKboiT9wur8Z0dVqZnOof6RBpyeMmRycemxzyrZe07VbyATFJIqmCcJ4Jd5ZEVZTuBU5DJ3xFdgoQwOINeRwTwxLET8lviZ3LTO9VnSdTfxIbUXyf+v/gRMjFY0IF+ormlFmvx7pHT1fL3xXq2Gn3YfwnJxQg7/mpYy/zemLg8SFMT5BNhRWW8UhsIMKZdSBbEg+psCCkHMX02AfF+8doeZANO0uOJ2W+Yx+T5JxHt/WeokvVUTNqKCf1FS2oVxsqiaUgATfklrJNq6MjSYJJMvp7i2AZfcq7yAEGMyaufO3d/vrHG0JD/eULArPF17myyheM5RgbwMVgYO/cNHJ4cs9ucly8LFFGeIbC0X0IR/iVQwCxJakxA2n/Ppi0fZd7h8crVPfVyX4Lg8NbCfSAQrZasAUIMbB/TWiRsWcO/RkvIZ8FlpF1T8H0bwSVSA/0rj04Y0u0KLlQOKa8P164Mpw3Zo0PdTHSRXCxVlFEAQX4jGlXI1oMt+30MGKY+Fv9im5yVvh8RSjKw8xrd67jJkuZKEieR3khdvry+xcjwtJ4fKYAk4pBww33ECm5O6piBOfhBNY17t+KvePr9yuZyRxBCJoY0OodIwHfwcRnjzofj1J3AXIGNdLOu84zt5A+YiYPx8vLhJPR4bpPGhlqJR0F2woCSUf/nXggEGsKkTAJQzHL7fiQZE2zOXkgbF9QDmbSGooE5P4Pwb6cbLp0s+yEc6MLXVbuiFFLhD1cI6X//24yGYXEkHYo9qspE5plU65CduZZg3amJMxfevSjw2IxnOr74twQ0N6CIlHYTLypMnuzkRambaBpTUnZmo3RzApIeLkqStFnTt0xL/44iSj1a1gWJoCAykubzcjOJjYsnY8LQBkuvzYbIhbUgVTyk3vAHU+yIsyTF+LyyFucXPUf59zJna3u7kyji3z0jKSzNEVDvneaXJ8NHSm+JuGplx30WNXRQS/l8Y95qcpvglhM/TiYtiwnbOBL39ii3zMBdRVuFHQ2/jrbhQ7r1n3HRaJY8EEmHFp1AQd3GZzr6hGvsUAVnJVMjpfjVLL+Ww07vyLYp504xaxsRtsyZqUJljQmYjOmp8+l7FVeygfofBJ/Cm1M521M4C7mU6RYX7sLKgSkY4H654zVMEqlr+mmWaXJrXCd4n8872Aw+A2l7rPUPj8iZAdOjt9VZpRCZEkR+lt0lgKrppADrrDKuTEmyk/2TwkV61R83E3a7wMs0i+EkQX31bbX6+B3aPQ1ayC5wdnCWS8vu+KIE7yjDZ8xVuf9exsRKvzvkfw68mi3yPHaU4upH8nViRmj05BfHXuEtvSSnSrlzg/BDYsypfmYzVK7H5C5DtfDo8+3IATUsImrPjXaTL410yR+H1uo7BJn0dtFFQ2iiHaLQL1wms7qAHwtXkOnUZBTtZsY93pm915zIuybiApS2mGnE8enI13PoiuQZRzEWsShr67Sth+furMXtVVT4ihJ9dogRxOR+gJVAUfEBm0PIilvqQB6wuvkPKAp30m2J8tmfTkOqCWnUTqm1SzbB0it/i/VgwkW97vCaR2FkOBYvGEEUwy29esJNVehQqErsBM7e7eEvojMceDE0RcKl7sGR7WsodjyfQWhfGVKzJwT0RO/gSq/0l87ioycKOncyr9rH8Vpw0dd36mq1QIYmViyG7fie2MLVxpM7eFAfVf1M2JoTHvLyI0WGUaucqMZm1KjYVO4Q/Og/YeLLrus6EsMp3ovVM/xlCnAPS5r55eiVpQBnTX4579wbDBBKV1vt38lPSMiaubD+4WcOPT0kE85yUUh9IU/UKZmqDUfb4PL983uJIByJCE1ajyIfgj8ENJlWR9lLbatvW8ocs6jAPAG5fMt0TE75c+4IEKZDi1XthKectZ+WyPC3dhiWGxciMA+vXAPJUmlZRnW+UuYHcLT9uk5paBwa43+Hck6IEMSrs8L81AkHDquv3CJ0EWZg2kzQd8+XD/3wwN5q+sTETgGS2cQwD1LkcawWaggsv8ik7oP+gkZX1vT92fCBg015ib2sABl2PBaV8IyfQmitL89x/qvk2uZZ3VkrIdoRZF2wsfHPuKRO5h8DB6Gz6JIhJMHfGxe7b/aZLEKSLyMUoj0MoV5Tc/ypDgflOQhzCvLQIBFs2e9IyjcIijH7qwfti5zz9/lnd1g0eFgloVgd0+oU3zleLbsOp0Boa0w6uX6s++spOYQXDVi1lF42gdPPYnIW3pbgVPe2paHyyFb2fRSniG+I8qNHp1stt1gxxcj7F5z15T+762OMzq6e+GcyraXJ7en96Y86ZXdKILWxNr/IMo/d83NeDqa+MX6IPGnhrtVEfDiOsNlFT7+znTFRAhoGGmKVQ2a8Fp8MMWHehheC33uV5V9YgPhCU9B3NNkgdnXz9G/4pjS4Mu4d3PzkbW/Tf7XlgipcDpvDcW/C4UIg3w0r6Fe6uuOw5pMnlz2FnUNue3cYWzWqyUaa/+j3TrXIntbDXWfJixRPTliRsj4JaXNMFEiF6VkIxC8KIzLaH2bflLQiS5h0luhfNOoZm9wl3JyeTDmIKrsbB+uTrRVsumlgKGpN0Ifv3d8yyQ4RoY9xmYtmXkbRYKLBVkWy8S//iR6L1mh/3y0y0MBiQkKMQjFc+Ufav3lPlJixC+vcD5HYfbgoanjtPF/KgYzSw1Wu+reNHsj4R79hqGOJTNSnmH6StOS826a/DUhHlKwCVdkIpRACmlPY8tclGw68m+ntVsHnbv35f+HsdbXztyS5j+kAnAINXwKk5JLqTO8xdihtF5IenRYGAsIWIY2FvfXqZg/QOrsRJaDaucowPTJvB3MDYypMV9xSQlzOmIAaHhvkMSsKJRnwNgR2WwFsJBosAwdHxQkhZwLpXm4JkPYSDtwISo6shjly56D1evTFS7sQ2I6koQNticJO0ZN34tAEQboJBXGMkfL+lg+zCQwND3dobTkVRcs565CqegGbOMXoUpMxgGQhwRB4MRUF6YaCkJj2bb/sgJoWNSLrzf0myZWaTpcu7sDMALUBp/d6/b/WQoNeTUh6jtTwE9AkzSxvY+lX3C1UPVaz7CGqeODR6Mzl35PebSrHypmrGwTtPPHf8zfZxlk4XeBqh/TLpZ8B/j5X+z/kUnmQxzx4u8CSQ+yZ8C3RktMPusIAH+U7ij5xk8MIJ3Cdy45os52o8uUs0nfQFDJr1BVs7orAvorDmyBdCu0PW6J6k5Zp81FM9+yEv0D5FIpffCwvtO9Ii2AUixPBptZ8ke2EfLxTt29DhJpphtECEgjlDKw+0Piw5gMUb6npAC+w46Z9O3utmR4eKWX9kmm1M7XIPI6zgvBKDzFFJk8c9W5PGVTVSGPRMciSTYnJCgaJnYJcn7JuIcdftBRDPEyscHozvHXn/2phxkJWGOAQKcyBYFyqQiwAtG9KNpTPgCzHhR5hFpGJNHqNpSzjhlT23tGgDXgXfciS7EMYKLrthp2oGTEg0piQDhK28fOsxppLODe5DJjyzLx04Z+mkr4bsuF9QoSGvdw21K71Synb5aAHwOGsTAHYZOU0z5h4JzQfsTUvzNXabgvzH+yBeQyyug5R6P1/7t7Vc1ovoJlagAOkYnfpy9gXDjNz7/TVr2K1MNmDSSz8CuC5l3KQv8ST3k4aai3zIdo1rGFN20hEeS3/dSUuhL+A1saSO1BTUBio4ZuGjr62OCMNZ82C8yS+B03HbrzBFY14zevJ6nvXxehejXP+ICNrccH4ZTJQ2fzs/FGbjnKKm4nOAZ1uF9MmxGnfsA7P+SLuX3FVSxKs9pgu/3csiQShasyHpIxQzJ0r8XqUD778F4Ptg4qDLhGg+jNyespF6k/hoi14nmRbODLc+xh8V6n9gpCYUlaFgp/vudPbCZcQQtKVZQmpyzpe617JjaYojRD/ZJSGTAx9u4EGPVLB4VfshAsdTtMgoWnOgYG0rnpCO9EajQBh9WU0r+A8RkPJcPY1hUONNcytIODBYQiuhZygW0PzGsxK7s5PVtDcZFE4v9oquZ+AS1DVgDNKD6dpyaMA48NMZF//TzFbI8eLT+SyRjYOrjRfeY4AFrThId9spDYwsZDkfPAfS0mMnLIn9HScXLpWDkJd9cAkax+L5iX+GXIK9QV8vLdQ55l30SlIV0R4A2XCb9Khs/2iXNgmw5frF661bFqO36xO0R/9lU2NIs4NLjOZj7SYGBG8gn57efmoda988ykBsqtIcHDdWItGegBYnLzypA/Rb9HRR/3eYymivEvUlvazpZct9ZZzeThNNa4CT8fU8o7fVp2vBuRnTJCyyzJ7p2asTUIi+pods9SUlB9hHeNKWrVpema8TxA5y0mnNI+fDsF80EnYAhO+wdRfqJHU9YFRgBYd6HMP9ahyD4qexDFHAsRFNwCCGPAbHFwaedoSxEpwC663CEb8ZFi1x0BGy2cTz9qfPYDj0SbkohdCkCd8GKR4ESilj7BHvNxRjb97JS16KajAJSjioqinSdDPmM9sST7LUxESdwAWKcKwq0taJZVxTy88zsE22jxVLk3r2u9CXf8SOPcnWhDCaRN5z1TBkeW28RYIkfthU4qZHmxo6Dsxa45J/+g3nJn6ucBmuO1Fv5tGv1QHyGi24YXw46wIbpMCEMkna5iJNqLi4B7G6q9YN21lYmG/DBGiaJKgm6+MzQ0npjnzo3RjCmHqQrq3HJWe72bkbZ+mGX1i+ggWQqW9b9JDZ95ijAAE4WBYWNE4WbjlslMyaSO/iTe+3g5wD3DbgACSQiRGOGYr7Eh+UsDuY8BVRd83sBCx8+WcSvN9RbtxnQY0U5gVe4Kwhtyy/JsjAlBBBriPG9XE0oUj5XIwjDMiDQ/LTzqapagUNqX5rsCtsQhB9pYfccZTbPQyW7bi2RmP+5tX2zyB9GSGiVh0SVFvvDhsvSOPGiE8X5hn0RV9HevQ7rQ4F1KKI/G+KsWxOGe23RGAmBb7CzEVhY2l+n/MliftktL/KYuO2JQTA6l/yDw4dwfWjjKmdR80c+sdoloYWljRPz3ntqJWyGWOXVOhn45xfNQn4vo/6PsC8qJ/nfXKkQUY5ygyr0GhDBRogi3NSbzRLtRk77VbYkIPH+ZFMXDly0n1M8lQbOjhIr2xFguYrJz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2590</Words>
  <Characters>14766</Characters>
  <Application>Microsoft Office Word</Application>
  <DocSecurity>0</DocSecurity>
  <Lines>123</Lines>
  <Paragraphs>34</Paragraphs>
  <ScaleCrop>false</ScaleCrop>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MaryBeth Molina</cp:lastModifiedBy>
  <cp:revision>2</cp:revision>
  <dcterms:created xsi:type="dcterms:W3CDTF">2021-05-11T19:36:00Z</dcterms:created>
  <dcterms:modified xsi:type="dcterms:W3CDTF">2021-05-12T07:05:00Z</dcterms:modified>
</cp:coreProperties>
</file>